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FE0" w:rsidRDefault="00686FE0" w:rsidP="00686FE0">
      <w:pPr>
        <w:jc w:val="center"/>
        <w:rPr>
          <w:rFonts w:hint="eastAsia"/>
          <w:b/>
          <w:sz w:val="40"/>
          <w:szCs w:val="40"/>
        </w:rPr>
      </w:pPr>
      <w:r w:rsidRPr="00686FE0">
        <w:rPr>
          <w:rFonts w:hint="eastAsia"/>
          <w:b/>
          <w:sz w:val="40"/>
          <w:szCs w:val="40"/>
        </w:rPr>
        <w:t>댕기머리 하반기 마케팅 전략 PT 피드백</w:t>
      </w:r>
    </w:p>
    <w:p w:rsidR="00686FE0" w:rsidRPr="00686FE0" w:rsidRDefault="00686FE0" w:rsidP="00686FE0">
      <w:pPr>
        <w:jc w:val="center"/>
        <w:rPr>
          <w:rFonts w:hint="eastAsia"/>
          <w:b/>
          <w:sz w:val="40"/>
          <w:szCs w:val="40"/>
        </w:rPr>
      </w:pPr>
    </w:p>
    <w:p w:rsidR="00686FE0" w:rsidRDefault="00686FE0" w:rsidP="00686FE0">
      <w:pPr>
        <w:jc w:val="right"/>
        <w:rPr>
          <w:rFonts w:hint="eastAsia"/>
        </w:rPr>
      </w:pPr>
      <w:r>
        <w:t>B</w:t>
      </w:r>
      <w:r>
        <w:rPr>
          <w:rFonts w:hint="eastAsia"/>
        </w:rPr>
        <w:t xml:space="preserve">y </w:t>
      </w:r>
      <w:proofErr w:type="spellStart"/>
      <w:r>
        <w:rPr>
          <w:rFonts w:hint="eastAsia"/>
        </w:rPr>
        <w:t>프래그머티스트</w:t>
      </w:r>
      <w:proofErr w:type="spellEnd"/>
      <w:r>
        <w:rPr>
          <w:rFonts w:hint="eastAsia"/>
        </w:rPr>
        <w:t xml:space="preserve"> 1기 김명중</w:t>
      </w:r>
    </w:p>
    <w:p w:rsidR="00686FE0" w:rsidRDefault="00686FE0" w:rsidP="00686FE0">
      <w:pPr>
        <w:jc w:val="right"/>
        <w:rPr>
          <w:rFonts w:hint="eastAsia"/>
        </w:rPr>
      </w:pPr>
      <w:r>
        <w:t>2010-07-31</w:t>
      </w:r>
    </w:p>
    <w:p w:rsidR="00686FE0" w:rsidRDefault="00686FE0"/>
    <w:tbl>
      <w:tblPr>
        <w:tblStyle w:val="a4"/>
        <w:tblW w:w="0" w:type="auto"/>
        <w:tblLook w:val="04A0"/>
      </w:tblPr>
      <w:tblGrid>
        <w:gridCol w:w="3074"/>
        <w:gridCol w:w="3075"/>
        <w:gridCol w:w="3075"/>
      </w:tblGrid>
      <w:tr w:rsidR="006A6AB3" w:rsidTr="006A6AB3">
        <w:tc>
          <w:tcPr>
            <w:tcW w:w="3074" w:type="dxa"/>
          </w:tcPr>
          <w:p w:rsidR="006A6AB3" w:rsidRDefault="006A6AB3">
            <w:pPr>
              <w:rPr>
                <w:rFonts w:hint="eastAsia"/>
              </w:rPr>
            </w:pPr>
          </w:p>
        </w:tc>
        <w:tc>
          <w:tcPr>
            <w:tcW w:w="3075" w:type="dxa"/>
          </w:tcPr>
          <w:p w:rsidR="006A6AB3" w:rsidRDefault="006A6AB3">
            <w:pPr>
              <w:rPr>
                <w:rFonts w:hint="eastAsia"/>
              </w:rPr>
            </w:pPr>
            <w:r>
              <w:t>O</w:t>
            </w:r>
            <w:r>
              <w:rPr>
                <w:rFonts w:hint="eastAsia"/>
              </w:rPr>
              <w:t>ld 이미지</w:t>
            </w:r>
          </w:p>
        </w:tc>
        <w:tc>
          <w:tcPr>
            <w:tcW w:w="3075" w:type="dxa"/>
          </w:tcPr>
          <w:p w:rsidR="006A6AB3" w:rsidRDefault="00474D39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효과성</w:t>
            </w:r>
            <w:proofErr w:type="spellEnd"/>
            <w:r>
              <w:rPr>
                <w:rFonts w:hint="eastAsia"/>
              </w:rPr>
              <w:t>, 기능성</w:t>
            </w:r>
          </w:p>
        </w:tc>
      </w:tr>
      <w:tr w:rsidR="006A6AB3" w:rsidTr="006A6AB3">
        <w:tc>
          <w:tcPr>
            <w:tcW w:w="3074" w:type="dxa"/>
          </w:tcPr>
          <w:p w:rsidR="006A6AB3" w:rsidRDefault="006A6AB3">
            <w:pPr>
              <w:rPr>
                <w:rFonts w:hint="eastAsia"/>
              </w:rPr>
            </w:pPr>
            <w:r>
              <w:rPr>
                <w:rFonts w:hint="eastAsia"/>
              </w:rPr>
              <w:t>패션 제품</w:t>
            </w:r>
          </w:p>
        </w:tc>
        <w:tc>
          <w:tcPr>
            <w:tcW w:w="3075" w:type="dxa"/>
          </w:tcPr>
          <w:p w:rsidR="006A6AB3" w:rsidRDefault="006A6AB3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트렌디하지</w:t>
            </w:r>
            <w:proofErr w:type="spellEnd"/>
            <w:r>
              <w:rPr>
                <w:rFonts w:hint="eastAsia"/>
              </w:rPr>
              <w:t xml:space="preserve"> 못하다</w:t>
            </w:r>
          </w:p>
        </w:tc>
        <w:tc>
          <w:tcPr>
            <w:tcW w:w="3075" w:type="dxa"/>
          </w:tcPr>
          <w:p w:rsidR="006A6AB3" w:rsidRDefault="006A6AB3">
            <w:pPr>
              <w:rPr>
                <w:rFonts w:hint="eastAsia"/>
              </w:rPr>
            </w:pPr>
            <w:r>
              <w:rPr>
                <w:rFonts w:hint="eastAsia"/>
              </w:rPr>
              <w:t>부가적인 기능이다</w:t>
            </w:r>
          </w:p>
        </w:tc>
      </w:tr>
      <w:tr w:rsidR="006A6AB3" w:rsidTr="006A6AB3">
        <w:tc>
          <w:tcPr>
            <w:tcW w:w="3074" w:type="dxa"/>
          </w:tcPr>
          <w:p w:rsidR="006A6AB3" w:rsidRDefault="006A6AB3">
            <w:pPr>
              <w:rPr>
                <w:rFonts w:hint="eastAsia"/>
              </w:rPr>
            </w:pPr>
            <w:r>
              <w:rPr>
                <w:rFonts w:hint="eastAsia"/>
              </w:rPr>
              <w:t>의약품</w:t>
            </w:r>
          </w:p>
        </w:tc>
        <w:tc>
          <w:tcPr>
            <w:tcW w:w="3075" w:type="dxa"/>
          </w:tcPr>
          <w:p w:rsidR="006A6AB3" w:rsidRDefault="006A6AB3">
            <w:pPr>
              <w:rPr>
                <w:rFonts w:hint="eastAsia"/>
              </w:rPr>
            </w:pPr>
            <w:r>
              <w:rPr>
                <w:rFonts w:hint="eastAsia"/>
              </w:rPr>
              <w:t>신뢰가 간다</w:t>
            </w:r>
          </w:p>
        </w:tc>
        <w:tc>
          <w:tcPr>
            <w:tcW w:w="3075" w:type="dxa"/>
          </w:tcPr>
          <w:p w:rsidR="006A6AB3" w:rsidRDefault="006A6AB3">
            <w:pPr>
              <w:rPr>
                <w:rFonts w:hint="eastAsia"/>
              </w:rPr>
            </w:pPr>
            <w:r>
              <w:rPr>
                <w:rFonts w:hint="eastAsia"/>
              </w:rPr>
              <w:t>주된 제품 선택의 기준이다.</w:t>
            </w:r>
          </w:p>
        </w:tc>
      </w:tr>
    </w:tbl>
    <w:p w:rsidR="00C8612E" w:rsidRDefault="00C8612E">
      <w:pPr>
        <w:rPr>
          <w:rFonts w:hint="eastAsia"/>
        </w:rPr>
      </w:pPr>
    </w:p>
    <w:p w:rsidR="006A6AB3" w:rsidRDefault="006A6AB3">
      <w:pPr>
        <w:rPr>
          <w:rFonts w:hint="eastAsia"/>
        </w:rPr>
      </w:pPr>
      <w:r>
        <w:rPr>
          <w:rFonts w:hint="eastAsia"/>
        </w:rPr>
        <w:t xml:space="preserve">한방샴푸와 </w:t>
      </w:r>
      <w:proofErr w:type="spellStart"/>
      <w:r>
        <w:rPr>
          <w:rFonts w:hint="eastAsia"/>
        </w:rPr>
        <w:t>탈모샴프</w:t>
      </w:r>
      <w:proofErr w:type="spellEnd"/>
      <w:r>
        <w:rPr>
          <w:rFonts w:hint="eastAsia"/>
        </w:rPr>
        <w:t xml:space="preserve"> 시장은 동일한가?</w:t>
      </w:r>
    </w:p>
    <w:p w:rsidR="006A6AB3" w:rsidRDefault="006A6AB3">
      <w:pPr>
        <w:rPr>
          <w:rFonts w:hint="eastAsia"/>
        </w:rPr>
      </w:pPr>
      <w:r>
        <w:rPr>
          <w:rFonts w:hint="eastAsia"/>
        </w:rPr>
        <w:t xml:space="preserve">전체 탈모시장에서 샴푸가 차지하는 비율은 얼마인가? </w:t>
      </w:r>
    </w:p>
    <w:p w:rsidR="006A6AB3" w:rsidRDefault="006A6AB3">
      <w:pPr>
        <w:rPr>
          <w:rFonts w:hint="eastAsia"/>
        </w:rPr>
      </w:pPr>
      <w:r>
        <w:rPr>
          <w:rFonts w:hint="eastAsia"/>
        </w:rPr>
        <w:t xml:space="preserve">2조 규모 중 1300억 </w:t>
      </w:r>
      <w:r>
        <w:sym w:font="Wingdings" w:char="F0DF"/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두리화장품의</w:t>
      </w:r>
      <w:proofErr w:type="spellEnd"/>
      <w:r>
        <w:rPr>
          <w:rFonts w:hint="eastAsia"/>
        </w:rPr>
        <w:t xml:space="preserve"> 500억 매출은 실질적으로</w:t>
      </w:r>
      <w:r w:rsidR="00A8271A">
        <w:rPr>
          <w:rFonts w:hint="eastAsia"/>
        </w:rPr>
        <w:t xml:space="preserve"> 38.4</w:t>
      </w:r>
      <w:r>
        <w:rPr>
          <w:rFonts w:hint="eastAsia"/>
        </w:rPr>
        <w:t xml:space="preserve">%에 해당하는 비율인데 어째서 </w:t>
      </w:r>
      <w:proofErr w:type="spellStart"/>
      <w:r>
        <w:rPr>
          <w:rFonts w:hint="eastAsia"/>
        </w:rPr>
        <w:t>한방샴프</w:t>
      </w:r>
      <w:proofErr w:type="spellEnd"/>
      <w:r>
        <w:rPr>
          <w:rFonts w:hint="eastAsia"/>
        </w:rPr>
        <w:t xml:space="preserve"> 시장에서의 점유율은 </w:t>
      </w:r>
      <w:r w:rsidR="00A8271A">
        <w:rPr>
          <w:rFonts w:hint="eastAsia"/>
        </w:rPr>
        <w:t>38.4</w:t>
      </w:r>
      <w:r>
        <w:rPr>
          <w:rFonts w:hint="eastAsia"/>
        </w:rPr>
        <w:t>%에 미치지 못하는가? 제품의 가격은 13000원대로 동등한 것으로 발표됨.</w:t>
      </w:r>
    </w:p>
    <w:p w:rsidR="00A3498A" w:rsidRPr="00A3498A" w:rsidRDefault="00A3498A">
      <w:pPr>
        <w:rPr>
          <w:rFonts w:hint="eastAsia"/>
        </w:rPr>
      </w:pPr>
    </w:p>
    <w:p w:rsidR="006A6AB3" w:rsidRDefault="006A6AB3">
      <w:pPr>
        <w:rPr>
          <w:rFonts w:hint="eastAsia"/>
        </w:rPr>
      </w:pPr>
      <w:proofErr w:type="spellStart"/>
      <w:r>
        <w:rPr>
          <w:rFonts w:hint="eastAsia"/>
        </w:rPr>
        <w:t>두리화장품의</w:t>
      </w:r>
      <w:proofErr w:type="spellEnd"/>
      <w:r>
        <w:rPr>
          <w:rFonts w:hint="eastAsia"/>
        </w:rPr>
        <w:t xml:space="preserve"> 현재 매출이 발생하는 부분이 한방샴푸 부분만이 아니라 전체 </w:t>
      </w:r>
      <w:proofErr w:type="spellStart"/>
      <w:r>
        <w:rPr>
          <w:rFonts w:hint="eastAsia"/>
        </w:rPr>
        <w:t>탈모시장중</w:t>
      </w:r>
      <w:proofErr w:type="spellEnd"/>
      <w:r>
        <w:rPr>
          <w:rFonts w:hint="eastAsia"/>
        </w:rPr>
        <w:t xml:space="preserve"> 이외 영역에서 발생하는 매출이 있는 것이 아닐까?</w:t>
      </w:r>
    </w:p>
    <w:p w:rsidR="006A6AB3" w:rsidRDefault="006A6AB3">
      <w:pPr>
        <w:rPr>
          <w:rFonts w:hint="eastAsia"/>
        </w:rPr>
      </w:pPr>
      <w:r>
        <w:rPr>
          <w:rFonts w:hint="eastAsia"/>
        </w:rPr>
        <w:t>실제로 이렇게 발생하는 매출이 있다면 샴푸 영역 이외에서의 2030의 구매율 변화는 어떠한가?</w:t>
      </w:r>
    </w:p>
    <w:p w:rsidR="00A3498A" w:rsidRDefault="006A6AB3">
      <w:pPr>
        <w:rPr>
          <w:rFonts w:hint="eastAsia"/>
        </w:rPr>
      </w:pPr>
      <w:r>
        <w:rPr>
          <w:rFonts w:hint="eastAsia"/>
        </w:rPr>
        <w:t xml:space="preserve">샴푸 </w:t>
      </w:r>
      <w:proofErr w:type="spellStart"/>
      <w:r>
        <w:rPr>
          <w:rFonts w:hint="eastAsia"/>
        </w:rPr>
        <w:t>영역이외의</w:t>
      </w:r>
      <w:proofErr w:type="spellEnd"/>
      <w:r>
        <w:rPr>
          <w:rFonts w:hint="eastAsia"/>
        </w:rPr>
        <w:t xml:space="preserve"> 시장에서도 2030의 증가가 있다면 기존 샴푸시장은 유지한 상태에서 </w:t>
      </w:r>
      <w:r w:rsidR="00A3498A">
        <w:rPr>
          <w:rFonts w:hint="eastAsia"/>
        </w:rPr>
        <w:t xml:space="preserve">전문의약품(혹은 </w:t>
      </w:r>
      <w:proofErr w:type="spellStart"/>
      <w:r w:rsidR="00A3498A">
        <w:rPr>
          <w:rFonts w:hint="eastAsia"/>
        </w:rPr>
        <w:t>준약품</w:t>
      </w:r>
      <w:proofErr w:type="spellEnd"/>
      <w:r w:rsidR="00A3498A">
        <w:rPr>
          <w:rFonts w:hint="eastAsia"/>
        </w:rPr>
        <w:t>)</w:t>
      </w:r>
      <w:r>
        <w:rPr>
          <w:rFonts w:hint="eastAsia"/>
        </w:rPr>
        <w:t xml:space="preserve"> 시장을 공략할 수는 없는 것일까?</w:t>
      </w:r>
      <w:r w:rsidR="00A3498A">
        <w:rPr>
          <w:rFonts w:hint="eastAsia"/>
        </w:rPr>
        <w:t xml:space="preserve"> </w:t>
      </w:r>
    </w:p>
    <w:p w:rsidR="00A3498A" w:rsidRPr="00474D39" w:rsidRDefault="00A3498A">
      <w:pPr>
        <w:rPr>
          <w:rFonts w:hint="eastAsia"/>
        </w:rPr>
      </w:pPr>
    </w:p>
    <w:p w:rsidR="006A6AB3" w:rsidRPr="006A6AB3" w:rsidRDefault="00A3498A">
      <w:r>
        <w:rPr>
          <w:rFonts w:hint="eastAsia"/>
        </w:rPr>
        <w:t>확장영역으로 간다면 기존 시장 내에서 마케팅을 펼치는 것보다 자기잠식(cannibalization)이 적을 것이다.</w:t>
      </w:r>
    </w:p>
    <w:sectPr w:rsidR="006A6AB3" w:rsidRPr="006A6AB3" w:rsidSect="00C8612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6A6AB3"/>
    <w:rsid w:val="002B6766"/>
    <w:rsid w:val="00474D39"/>
    <w:rsid w:val="00686FE0"/>
    <w:rsid w:val="006A6AB3"/>
    <w:rsid w:val="00A3498A"/>
    <w:rsid w:val="00A8271A"/>
    <w:rsid w:val="00C8612E"/>
    <w:rsid w:val="00D40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942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40942"/>
    <w:rPr>
      <w:b/>
      <w:bCs/>
    </w:rPr>
  </w:style>
  <w:style w:type="table" w:styleId="a4">
    <w:name w:val="Table Grid"/>
    <w:basedOn w:val="a1"/>
    <w:uiPriority w:val="59"/>
    <w:rsid w:val="006A6AB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ate"/>
    <w:basedOn w:val="a"/>
    <w:next w:val="a"/>
    <w:link w:val="Char"/>
    <w:uiPriority w:val="99"/>
    <w:semiHidden/>
    <w:unhideWhenUsed/>
    <w:rsid w:val="00686FE0"/>
  </w:style>
  <w:style w:type="character" w:customStyle="1" w:styleId="Char">
    <w:name w:val="날짜 Char"/>
    <w:basedOn w:val="a0"/>
    <w:link w:val="a5"/>
    <w:uiPriority w:val="99"/>
    <w:semiHidden/>
    <w:rsid w:val="00686F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JUNEWINDOWS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Myung</dc:creator>
  <cp:lastModifiedBy>Myung</cp:lastModifiedBy>
  <cp:revision>5</cp:revision>
  <dcterms:created xsi:type="dcterms:W3CDTF">2010-07-31T05:00:00Z</dcterms:created>
  <dcterms:modified xsi:type="dcterms:W3CDTF">2010-07-31T05:34:00Z</dcterms:modified>
</cp:coreProperties>
</file>